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120" w:line="240" w:lineRule="auto"/>
        <w:ind w:left="0" w:right="141" w:firstLine="0"/>
        <w:jc w:val="left"/>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ANTONIO ARTESE TRIO</w:t>
      </w: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120" w:line="240" w:lineRule="auto"/>
        <w:ind w:left="0" w:right="141" w:firstLine="0"/>
        <w:jc w:val="left"/>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TWO WORLDS </w:t>
      </w: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120" w:line="240" w:lineRule="auto"/>
        <w:ind w:left="0" w:right="141" w:firstLine="0"/>
        <w:jc w:val="left"/>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120" w:line="240" w:lineRule="auto"/>
        <w:ind w:left="0" w:right="141" w:firstLine="0"/>
        <w:jc w:val="left"/>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120" w:line="240" w:lineRule="auto"/>
        <w:ind w:left="0" w:right="141"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NOTE (Antonio Artese)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after="120" w:line="240" w:lineRule="auto"/>
        <w:ind w:left="0" w:right="0" w:firstLine="0"/>
        <w:jc w:val="left"/>
        <w:rPr>
          <w:sz w:val="22"/>
          <w:szCs w:val="22"/>
          <w:rtl w:val="0"/>
        </w:rPr>
      </w:pPr>
      <w:r>
        <w:rPr>
          <w:sz w:val="22"/>
          <w:szCs w:val="22"/>
          <w:rtl w:val="0"/>
        </w:rPr>
        <w:t>L</w:t>
      </w:r>
      <w:r>
        <w:rPr>
          <w:sz w:val="22"/>
          <w:szCs w:val="22"/>
          <w:rtl w:val="1"/>
        </w:rPr>
        <w:t>’</w:t>
      </w:r>
      <w:r>
        <w:rPr>
          <w:sz w:val="22"/>
          <w:szCs w:val="22"/>
          <w:rtl w:val="0"/>
          <w:lang w:val="it-IT"/>
        </w:rPr>
        <w:t>idea del progetto</w:t>
      </w:r>
      <w:r>
        <w:rPr>
          <w:sz w:val="22"/>
          <w:szCs w:val="22"/>
          <w:rtl w:val="0"/>
        </w:rPr>
        <w:t> </w:t>
      </w:r>
      <w:r>
        <w:rPr>
          <w:b w:val="1"/>
          <w:bCs w:val="1"/>
          <w:sz w:val="22"/>
          <w:szCs w:val="22"/>
          <w:rtl w:val="0"/>
          <w:lang w:val="de-DE"/>
        </w:rPr>
        <w:t>TWO WORLDS</w:t>
      </w:r>
      <w:r>
        <w:rPr>
          <w:sz w:val="22"/>
          <w:szCs w:val="22"/>
          <w:rtl w:val="0"/>
        </w:rPr>
        <w:t> </w:t>
      </w:r>
      <w:r>
        <w:rPr>
          <w:sz w:val="22"/>
          <w:szCs w:val="22"/>
          <w:rtl w:val="0"/>
          <w:lang w:val="it-IT"/>
        </w:rPr>
        <w:t xml:space="preserve">nasce a Santa Barbara, California, in occasione di un concerto </w:t>
      </w:r>
      <w:r>
        <w:rPr>
          <w:sz w:val="22"/>
          <w:szCs w:val="22"/>
          <w:rtl w:val="0"/>
          <w:lang w:val="en-US"/>
        </w:rPr>
        <w:t xml:space="preserve">con il mio </w:t>
      </w:r>
      <w:r>
        <w:rPr>
          <w:sz w:val="22"/>
          <w:szCs w:val="22"/>
          <w:rtl w:val="0"/>
          <w:lang w:val="en-US"/>
        </w:rPr>
        <w:t>“</w:t>
      </w:r>
      <w:r>
        <w:rPr>
          <w:sz w:val="22"/>
          <w:szCs w:val="22"/>
          <w:rtl w:val="0"/>
          <w:lang w:val="en-US"/>
        </w:rPr>
        <w:t>West Coast Trio</w:t>
      </w:r>
      <w:r>
        <w:rPr>
          <w:sz w:val="22"/>
          <w:szCs w:val="22"/>
          <w:rtl w:val="0"/>
          <w:lang w:val="en-US"/>
        </w:rPr>
        <w:t xml:space="preserve">” </w:t>
      </w:r>
      <w:r>
        <w:rPr>
          <w:sz w:val="22"/>
          <w:szCs w:val="22"/>
          <w:rtl w:val="0"/>
          <w:lang w:val="it-IT"/>
        </w:rPr>
        <w:t xml:space="preserve">allo storico Lobero Theater nella data palindroma del 22-2-22. I due mondi sono quelli che </w:t>
      </w:r>
      <w:r>
        <w:rPr>
          <w:sz w:val="22"/>
          <w:szCs w:val="22"/>
          <w:rtl w:val="0"/>
          <w:lang w:val="en-US"/>
        </w:rPr>
        <w:t>ho</w:t>
      </w:r>
      <w:r>
        <w:rPr>
          <w:sz w:val="22"/>
          <w:szCs w:val="22"/>
          <w:rtl w:val="0"/>
          <w:lang w:val="it-IT"/>
        </w:rPr>
        <w:t xml:space="preserve"> frequentato </w:t>
      </w:r>
      <w:r>
        <w:rPr>
          <w:sz w:val="22"/>
          <w:szCs w:val="22"/>
          <w:rtl w:val="0"/>
          <w:lang w:val="en-US"/>
        </w:rPr>
        <w:t xml:space="preserve">sin </w:t>
      </w:r>
      <w:r>
        <w:rPr>
          <w:sz w:val="22"/>
          <w:szCs w:val="22"/>
          <w:rtl w:val="0"/>
          <w:lang w:val="it-IT"/>
        </w:rPr>
        <w:t xml:space="preserve">dagli </w:t>
      </w:r>
      <w:r>
        <w:rPr>
          <w:sz w:val="22"/>
          <w:szCs w:val="22"/>
          <w:rtl w:val="0"/>
          <w:lang w:val="en-US"/>
        </w:rPr>
        <w:t>inizi</w:t>
      </w:r>
      <w:r>
        <w:rPr>
          <w:sz w:val="22"/>
          <w:szCs w:val="22"/>
          <w:rtl w:val="0"/>
          <w:lang w:val="it-IT"/>
        </w:rPr>
        <w:t xml:space="preserve"> della </w:t>
      </w:r>
      <w:r>
        <w:rPr>
          <w:sz w:val="22"/>
          <w:szCs w:val="22"/>
          <w:rtl w:val="0"/>
          <w:lang w:val="en-US"/>
        </w:rPr>
        <w:t>mia</w:t>
      </w:r>
      <w:r>
        <w:rPr>
          <w:sz w:val="22"/>
          <w:szCs w:val="22"/>
          <w:rtl w:val="0"/>
          <w:lang w:val="it-IT"/>
        </w:rPr>
        <w:t xml:space="preserve"> formazione</w:t>
      </w:r>
      <w:r>
        <w:rPr>
          <w:sz w:val="22"/>
          <w:szCs w:val="22"/>
          <w:rtl w:val="0"/>
          <w:lang w:val="en-US"/>
        </w:rPr>
        <w:t xml:space="preserve"> musicale</w:t>
      </w:r>
      <w:r>
        <w:rPr>
          <w:sz w:val="22"/>
          <w:szCs w:val="22"/>
          <w:rtl w:val="0"/>
          <w:lang w:val="fr-FR"/>
        </w:rPr>
        <w:t>: l</w:t>
      </w:r>
      <w:r>
        <w:rPr>
          <w:sz w:val="22"/>
          <w:szCs w:val="22"/>
          <w:rtl w:val="1"/>
        </w:rPr>
        <w:t>’</w:t>
      </w:r>
      <w:r>
        <w:rPr>
          <w:sz w:val="22"/>
          <w:szCs w:val="22"/>
          <w:rtl w:val="0"/>
          <w:lang w:val="it-IT"/>
        </w:rPr>
        <w:t>amore per il jazz e la musica classica, l</w:t>
      </w:r>
      <w:r>
        <w:rPr>
          <w:sz w:val="22"/>
          <w:szCs w:val="22"/>
          <w:rtl w:val="1"/>
        </w:rPr>
        <w:t>’</w:t>
      </w:r>
      <w:r>
        <w:rPr>
          <w:sz w:val="22"/>
          <w:szCs w:val="22"/>
          <w:rtl w:val="0"/>
          <w:lang w:val="it-IT"/>
        </w:rPr>
        <w:t xml:space="preserve">improvvisazione e la composizione, la cultura italiana e quella degli Stati Uniti, dove </w:t>
      </w:r>
      <w:r>
        <w:rPr>
          <w:sz w:val="22"/>
          <w:szCs w:val="22"/>
          <w:rtl w:val="0"/>
          <w:lang w:val="en-US"/>
        </w:rPr>
        <w:t>ho</w:t>
      </w:r>
      <w:r>
        <w:rPr>
          <w:sz w:val="22"/>
          <w:szCs w:val="22"/>
          <w:rtl w:val="0"/>
          <w:lang w:val="it-IT"/>
        </w:rPr>
        <w:t xml:space="preserve"> vissuto a lungo.</w:t>
      </w:r>
      <w:r>
        <w:rPr>
          <w:sz w:val="22"/>
          <w:szCs w:val="22"/>
          <w:rtl w:val="0"/>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after="120" w:line="240" w:lineRule="auto"/>
        <w:ind w:left="0" w:right="0" w:firstLine="0"/>
        <w:jc w:val="left"/>
        <w:rPr>
          <w:sz w:val="22"/>
          <w:szCs w:val="22"/>
          <w:rtl w:val="0"/>
        </w:rPr>
      </w:pPr>
      <w:r>
        <w:rPr>
          <w:sz w:val="22"/>
          <w:szCs w:val="22"/>
          <w:rtl w:val="0"/>
        </w:rPr>
        <w:t>L</w:t>
      </w:r>
      <w:r>
        <w:rPr>
          <w:sz w:val="22"/>
          <w:szCs w:val="22"/>
          <w:rtl w:val="1"/>
        </w:rPr>
        <w:t>’</w:t>
      </w:r>
      <w:r>
        <w:rPr>
          <w:sz w:val="22"/>
          <w:szCs w:val="22"/>
          <w:rtl w:val="0"/>
          <w:lang w:val="pt-PT"/>
        </w:rPr>
        <w:t xml:space="preserve">album </w:t>
      </w:r>
      <w:r>
        <w:rPr>
          <w:sz w:val="22"/>
          <w:szCs w:val="22"/>
          <w:rtl w:val="0"/>
          <w:lang w:val="it-IT"/>
        </w:rPr>
        <w:t xml:space="preserve">è </w:t>
      </w:r>
      <w:r>
        <w:rPr>
          <w:sz w:val="22"/>
          <w:szCs w:val="22"/>
          <w:rtl w:val="0"/>
          <w:lang w:val="it-IT"/>
        </w:rPr>
        <w:t xml:space="preserve">una collezione di </w:t>
      </w:r>
      <w:r>
        <w:rPr>
          <w:sz w:val="22"/>
          <w:szCs w:val="22"/>
          <w:rtl w:val="0"/>
          <w:lang w:val="en-US"/>
        </w:rPr>
        <w:t>sette</w:t>
      </w:r>
      <w:r>
        <w:rPr>
          <w:sz w:val="22"/>
          <w:szCs w:val="22"/>
          <w:rtl w:val="0"/>
          <w:lang w:val="it-IT"/>
        </w:rPr>
        <w:t xml:space="preserve"> composizioni</w:t>
      </w:r>
      <w:r>
        <w:rPr>
          <w:sz w:val="22"/>
          <w:szCs w:val="22"/>
          <w:rtl w:val="0"/>
          <w:lang w:val="en-US"/>
        </w:rPr>
        <w:t xml:space="preserve"> originali</w:t>
      </w:r>
      <w:r>
        <w:rPr>
          <w:sz w:val="22"/>
          <w:szCs w:val="22"/>
          <w:rtl w:val="0"/>
          <w:lang w:val="it-IT"/>
        </w:rPr>
        <w:t xml:space="preserve"> e </w:t>
      </w:r>
      <w:r>
        <w:rPr>
          <w:sz w:val="22"/>
          <w:szCs w:val="22"/>
          <w:rtl w:val="0"/>
          <w:lang w:val="en-US"/>
        </w:rPr>
        <w:t xml:space="preserve">due </w:t>
      </w:r>
      <w:r>
        <w:rPr>
          <w:sz w:val="22"/>
          <w:szCs w:val="22"/>
          <w:rtl w:val="0"/>
          <w:lang w:val="it-IT"/>
        </w:rPr>
        <w:t xml:space="preserve">arrangiamenti che </w:t>
      </w:r>
      <w:r>
        <w:rPr>
          <w:sz w:val="22"/>
          <w:szCs w:val="22"/>
          <w:rtl w:val="0"/>
          <w:lang w:val="en-US"/>
        </w:rPr>
        <w:t>vogliono rappresentare</w:t>
      </w:r>
      <w:r>
        <w:rPr>
          <w:sz w:val="22"/>
          <w:szCs w:val="22"/>
          <w:rtl w:val="0"/>
          <w:lang w:val="it-IT"/>
        </w:rPr>
        <w:t xml:space="preserve"> la riconciliazione e il superamento di questi </w:t>
      </w:r>
      <w:r>
        <w:rPr>
          <w:sz w:val="22"/>
          <w:szCs w:val="22"/>
          <w:rtl w:val="0"/>
          <w:lang w:val="en-US"/>
        </w:rPr>
        <w:t xml:space="preserve">apparenti </w:t>
      </w:r>
      <w:r>
        <w:rPr>
          <w:sz w:val="22"/>
          <w:szCs w:val="22"/>
          <w:rtl w:val="0"/>
          <w:lang w:val="it-IT"/>
        </w:rPr>
        <w:t>dualismi.</w:t>
      </w:r>
      <w:r>
        <w:rPr>
          <w:sz w:val="22"/>
          <w:szCs w:val="22"/>
          <w:rtl w:val="0"/>
        </w:rPr>
        <w:t xml:space="preserve">  </w:t>
      </w:r>
      <w:r>
        <w:rPr>
          <w:sz w:val="22"/>
          <w:szCs w:val="22"/>
          <w:rtl w:val="0"/>
          <w:lang w:val="en-US"/>
        </w:rPr>
        <w:t>La scrittura, concepita</w:t>
      </w:r>
      <w:r>
        <w:rPr>
          <w:sz w:val="22"/>
          <w:szCs w:val="22"/>
          <w:rtl w:val="0"/>
          <w:lang w:val="it-IT"/>
        </w:rPr>
        <w:t xml:space="preserve"> per il trio </w:t>
      </w:r>
      <w:r>
        <w:rPr>
          <w:sz w:val="22"/>
          <w:szCs w:val="22"/>
          <w:rtl w:val="0"/>
          <w:lang w:val="en-US"/>
        </w:rPr>
        <w:t xml:space="preserve">acustico </w:t>
      </w:r>
      <w:r>
        <w:rPr>
          <w:sz w:val="22"/>
          <w:szCs w:val="22"/>
          <w:rtl w:val="0"/>
          <w:lang w:val="it-IT"/>
        </w:rPr>
        <w:t xml:space="preserve">con pianoforte, si ispira </w:t>
      </w:r>
      <w:r>
        <w:rPr>
          <w:sz w:val="22"/>
          <w:szCs w:val="22"/>
          <w:rtl w:val="0"/>
          <w:lang w:val="en-US"/>
        </w:rPr>
        <w:t>ora</w:t>
      </w:r>
      <w:r>
        <w:rPr>
          <w:sz w:val="22"/>
          <w:szCs w:val="22"/>
          <w:rtl w:val="0"/>
          <w:lang w:val="it-IT"/>
        </w:rPr>
        <w:t xml:space="preserve"> al trio evansiano </w:t>
      </w:r>
      <w:r>
        <w:rPr>
          <w:sz w:val="22"/>
          <w:szCs w:val="22"/>
          <w:rtl w:val="0"/>
          <w:lang w:val="en-US"/>
        </w:rPr>
        <w:t>ora</w:t>
      </w:r>
      <w:r>
        <w:rPr>
          <w:sz w:val="22"/>
          <w:szCs w:val="22"/>
          <w:rtl w:val="0"/>
          <w:lang w:val="it-IT"/>
        </w:rPr>
        <w:t xml:space="preserve"> al minimalismo nord europeo</w:t>
      </w:r>
      <w:r>
        <w:rPr>
          <w:sz w:val="22"/>
          <w:szCs w:val="22"/>
          <w:rtl w:val="0"/>
          <w:lang w:val="en-US"/>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after="120" w:line="240" w:lineRule="auto"/>
        <w:ind w:left="0" w:right="0" w:firstLine="0"/>
        <w:jc w:val="left"/>
        <w:rPr>
          <w:sz w:val="22"/>
          <w:szCs w:val="22"/>
          <w:rtl w:val="0"/>
        </w:rPr>
      </w:pPr>
      <w:r>
        <w:rPr>
          <w:sz w:val="22"/>
          <w:szCs w:val="22"/>
          <w:rtl w:val="0"/>
          <w:lang w:val="en-US"/>
        </w:rPr>
        <w:t xml:space="preserve">La </w:t>
      </w:r>
      <w:r>
        <w:rPr>
          <w:sz w:val="22"/>
          <w:szCs w:val="22"/>
          <w:rtl w:val="0"/>
          <w:lang w:val="it-IT"/>
        </w:rPr>
        <w:t xml:space="preserve">palette armonica e timbrica </w:t>
      </w:r>
      <w:r>
        <w:rPr>
          <w:sz w:val="22"/>
          <w:szCs w:val="22"/>
          <w:rtl w:val="0"/>
          <w:lang w:val="en-US"/>
        </w:rPr>
        <w:t xml:space="preserve">da cui attingo </w:t>
      </w:r>
      <w:r>
        <w:rPr>
          <w:sz w:val="22"/>
          <w:szCs w:val="22"/>
          <w:rtl w:val="0"/>
          <w:lang w:val="en-US"/>
        </w:rPr>
        <w:t xml:space="preserve">è </w:t>
      </w:r>
      <w:r>
        <w:rPr>
          <w:sz w:val="22"/>
          <w:szCs w:val="22"/>
          <w:rtl w:val="0"/>
          <w:lang w:val="en-US"/>
        </w:rPr>
        <w:t xml:space="preserve">il </w:t>
      </w:r>
      <w:r>
        <w:rPr>
          <w:sz w:val="22"/>
          <w:szCs w:val="22"/>
          <w:rtl w:val="0"/>
          <w:lang w:val="it-IT"/>
        </w:rPr>
        <w:t>frutto di viaggi</w:t>
      </w:r>
      <w:r>
        <w:rPr>
          <w:sz w:val="22"/>
          <w:szCs w:val="22"/>
          <w:rtl w:val="0"/>
          <w:lang w:val="en-US"/>
        </w:rPr>
        <w:t xml:space="preserve">, contaminazioni, </w:t>
      </w:r>
      <w:r>
        <w:rPr>
          <w:sz w:val="22"/>
          <w:szCs w:val="22"/>
          <w:rtl w:val="0"/>
          <w:lang w:val="it-IT"/>
        </w:rPr>
        <w:t>e frequentazioni musicali eclettiche</w:t>
      </w:r>
      <w:r>
        <w:rPr>
          <w:sz w:val="22"/>
          <w:szCs w:val="22"/>
          <w:rtl w:val="0"/>
          <w:lang w:val="en-US"/>
        </w:rPr>
        <w:t xml:space="preserve">. Una vera e propria stratigrafia musicale </w:t>
      </w:r>
      <w:r>
        <w:rPr>
          <w:sz w:val="22"/>
          <w:szCs w:val="22"/>
          <w:rtl w:val="0"/>
          <w:lang w:val="it-IT"/>
        </w:rPr>
        <w:t>accumulat</w:t>
      </w:r>
      <w:r>
        <w:rPr>
          <w:sz w:val="22"/>
          <w:szCs w:val="22"/>
          <w:rtl w:val="0"/>
          <w:lang w:val="en-US"/>
        </w:rPr>
        <w:t>a</w:t>
      </w:r>
      <w:r>
        <w:rPr>
          <w:sz w:val="22"/>
          <w:szCs w:val="22"/>
          <w:rtl w:val="0"/>
          <w:lang w:val="it-IT"/>
        </w:rPr>
        <w:t xml:space="preserve"> durante gli anni</w:t>
      </w:r>
      <w:r>
        <w:rPr>
          <w:sz w:val="22"/>
          <w:szCs w:val="22"/>
          <w:rtl w:val="0"/>
          <w:lang w:val="en-US"/>
        </w:rPr>
        <w:t xml:space="preserve"> dove frammenti melodici, contesti armonici, e cellule ritmiche del trio vengono di volta in volta ripensati e rivisti da angolazioni diverse.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after="120" w:line="240" w:lineRule="auto"/>
        <w:ind w:left="0" w:right="0" w:firstLine="0"/>
        <w:jc w:val="left"/>
        <w:rPr>
          <w:sz w:val="22"/>
          <w:szCs w:val="22"/>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after="120" w:line="240" w:lineRule="auto"/>
        <w:ind w:left="0" w:right="0" w:firstLine="0"/>
        <w:jc w:val="left"/>
        <w:rPr>
          <w:b w:val="0"/>
          <w:bCs w:val="0"/>
          <w:sz w:val="22"/>
          <w:szCs w:val="22"/>
          <w:rtl w:val="0"/>
        </w:rPr>
      </w:pPr>
      <w:r>
        <w:rPr>
          <w:b w:val="1"/>
          <w:bCs w:val="1"/>
          <w:sz w:val="22"/>
          <w:szCs w:val="22"/>
          <w:rtl w:val="0"/>
          <w:lang w:val="de-DE"/>
        </w:rPr>
        <w:t>BREVE DESCRIZIONE DEI BRANI</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after="120" w:line="240" w:lineRule="auto"/>
        <w:ind w:left="0" w:right="0" w:firstLine="0"/>
        <w:jc w:val="left"/>
        <w:rPr>
          <w:sz w:val="22"/>
          <w:szCs w:val="22"/>
          <w:rtl w:val="0"/>
        </w:rPr>
      </w:pPr>
      <w:r>
        <w:rPr>
          <w:sz w:val="22"/>
          <w:szCs w:val="22"/>
          <w:rtl w:val="0"/>
          <w:lang w:val="en-US"/>
        </w:rPr>
        <w:t xml:space="preserve">01 </w:t>
      </w:r>
      <w:r>
        <w:rPr>
          <w:sz w:val="22"/>
          <w:szCs w:val="22"/>
          <w:rtl w:val="0"/>
          <w:lang w:val="it-IT"/>
        </w:rPr>
        <w:t xml:space="preserve">TWO WORLDS si apre con una </w:t>
      </w:r>
      <w:r>
        <w:rPr>
          <w:sz w:val="22"/>
          <w:szCs w:val="22"/>
          <w:rtl w:val="0"/>
          <w:lang w:val="en-US"/>
        </w:rPr>
        <w:t>pulsazione armonica che oscilla</w:t>
      </w:r>
      <w:r>
        <w:rPr>
          <w:sz w:val="22"/>
          <w:szCs w:val="22"/>
          <w:rtl w:val="0"/>
          <w:lang w:val="it-IT"/>
        </w:rPr>
        <w:t xml:space="preserve"> tra due accordi di settima</w:t>
      </w:r>
      <w:r>
        <w:rPr>
          <w:sz w:val="22"/>
          <w:szCs w:val="22"/>
          <w:rtl w:val="0"/>
          <w:lang w:val="en-US"/>
        </w:rPr>
        <w:t xml:space="preserve">. </w:t>
      </w:r>
      <w:r>
        <w:rPr>
          <w:sz w:val="22"/>
          <w:szCs w:val="22"/>
          <w:rtl w:val="0"/>
        </w:rPr>
        <w:t xml:space="preserve"> </w:t>
      </w:r>
      <w:r>
        <w:rPr>
          <w:sz w:val="22"/>
          <w:szCs w:val="22"/>
          <w:rtl w:val="0"/>
          <w:lang w:val="en-US"/>
        </w:rPr>
        <w:t>La composizione</w:t>
      </w:r>
      <w:r>
        <w:rPr>
          <w:sz w:val="22"/>
          <w:szCs w:val="22"/>
          <w:rtl w:val="0"/>
        </w:rPr>
        <w:t xml:space="preserve"> </w:t>
      </w:r>
      <w:r>
        <w:rPr>
          <w:sz w:val="22"/>
          <w:szCs w:val="22"/>
          <w:rtl w:val="0"/>
          <w:lang w:val="en-US"/>
        </w:rPr>
        <w:t>si srotola tra</w:t>
      </w:r>
      <w:r>
        <w:rPr>
          <w:sz w:val="22"/>
          <w:szCs w:val="22"/>
          <w:rtl w:val="0"/>
          <w:lang w:val="it-IT"/>
        </w:rPr>
        <w:t xml:space="preserve"> la linea melodica del tema </w:t>
      </w:r>
      <w:r>
        <w:rPr>
          <w:sz w:val="22"/>
          <w:szCs w:val="22"/>
          <w:rtl w:val="0"/>
          <w:lang w:val="en-US"/>
        </w:rPr>
        <w:t xml:space="preserve">che fa da filo conduttore </w:t>
      </w:r>
      <w:r>
        <w:rPr>
          <w:sz w:val="22"/>
          <w:szCs w:val="22"/>
          <w:rtl w:val="0"/>
        </w:rPr>
        <w:t xml:space="preserve">e </w:t>
      </w:r>
      <w:r>
        <w:rPr>
          <w:sz w:val="22"/>
          <w:szCs w:val="22"/>
          <w:rtl w:val="0"/>
          <w:lang w:val="en-US"/>
        </w:rPr>
        <w:t>stilemi</w:t>
      </w:r>
      <w:r>
        <w:rPr>
          <w:sz w:val="22"/>
          <w:szCs w:val="22"/>
          <w:rtl w:val="0"/>
        </w:rPr>
        <w:t xml:space="preserve"> </w:t>
      </w:r>
      <w:r>
        <w:rPr>
          <w:sz w:val="22"/>
          <w:szCs w:val="22"/>
          <w:rtl w:val="0"/>
          <w:lang w:val="en-US"/>
        </w:rPr>
        <w:t>ritmici</w:t>
      </w:r>
      <w:r>
        <w:rPr>
          <w:sz w:val="22"/>
          <w:szCs w:val="22"/>
          <w:rtl w:val="0"/>
          <w:lang w:val="it-IT"/>
        </w:rPr>
        <w:t xml:space="preserve"> liberamente </w:t>
      </w:r>
      <w:r>
        <w:rPr>
          <w:sz w:val="22"/>
          <w:szCs w:val="22"/>
          <w:rtl w:val="0"/>
          <w:lang w:val="en-US"/>
        </w:rPr>
        <w:t>tratti dal vocabolario latin jazz.</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after="120" w:line="240" w:lineRule="auto"/>
        <w:ind w:left="0" w:right="0" w:firstLine="0"/>
        <w:jc w:val="left"/>
        <w:rPr>
          <w:sz w:val="22"/>
          <w:szCs w:val="22"/>
          <w:rtl w:val="0"/>
        </w:rPr>
      </w:pPr>
      <w:r>
        <w:rPr>
          <w:sz w:val="22"/>
          <w:szCs w:val="22"/>
          <w:rtl w:val="0"/>
          <w:lang w:val="en-US"/>
        </w:rPr>
        <w:t xml:space="preserve">02 </w:t>
      </w:r>
      <w:r>
        <w:rPr>
          <w:sz w:val="22"/>
          <w:szCs w:val="22"/>
          <w:rtl w:val="0"/>
          <w:lang w:val="it-IT"/>
        </w:rPr>
        <w:t xml:space="preserve">JULITA si ispira </w:t>
      </w:r>
      <w:r>
        <w:rPr>
          <w:sz w:val="22"/>
          <w:szCs w:val="22"/>
          <w:rtl w:val="0"/>
          <w:lang w:val="en-US"/>
        </w:rPr>
        <w:t xml:space="preserve">invece </w:t>
      </w:r>
      <w:r>
        <w:rPr>
          <w:sz w:val="22"/>
          <w:szCs w:val="22"/>
          <w:rtl w:val="0"/>
          <w:lang w:val="it-IT"/>
        </w:rPr>
        <w:t>alle atmosfere luminose e serene di una visita estiva alla villa e al parco dell</w:t>
      </w:r>
      <w:r>
        <w:rPr>
          <w:sz w:val="22"/>
          <w:szCs w:val="22"/>
          <w:rtl w:val="1"/>
        </w:rPr>
        <w:t>’</w:t>
      </w:r>
      <w:r>
        <w:rPr>
          <w:sz w:val="22"/>
          <w:szCs w:val="22"/>
          <w:rtl w:val="0"/>
          <w:lang w:val="it-IT"/>
        </w:rPr>
        <w:t>omonima localit</w:t>
      </w:r>
      <w:r>
        <w:rPr>
          <w:sz w:val="22"/>
          <w:szCs w:val="22"/>
          <w:rtl w:val="0"/>
        </w:rPr>
        <w:t xml:space="preserve">à </w:t>
      </w:r>
      <w:r>
        <w:rPr>
          <w:sz w:val="22"/>
          <w:szCs w:val="22"/>
          <w:rtl w:val="0"/>
          <w:lang w:val="it-IT"/>
        </w:rPr>
        <w:t>in Svezia in occasione di un concerto</w:t>
      </w:r>
      <w:r>
        <w:rPr>
          <w:sz w:val="22"/>
          <w:szCs w:val="22"/>
          <w:rtl w:val="0"/>
          <w:lang w:val="en-US"/>
        </w:rPr>
        <w:t xml:space="preserve"> del trio </w:t>
      </w:r>
      <w:r>
        <w:rPr>
          <w:sz w:val="22"/>
          <w:szCs w:val="22"/>
          <w:rtl w:val="0"/>
          <w:lang w:val="it-IT"/>
        </w:rPr>
        <w:t>qualche anno fa.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after="120" w:line="240" w:lineRule="auto"/>
        <w:ind w:left="0" w:right="0" w:firstLine="0"/>
        <w:jc w:val="left"/>
        <w:rPr>
          <w:sz w:val="22"/>
          <w:szCs w:val="22"/>
          <w:rtl w:val="0"/>
        </w:rPr>
      </w:pPr>
      <w:r>
        <w:rPr>
          <w:sz w:val="22"/>
          <w:szCs w:val="22"/>
          <w:rtl w:val="0"/>
          <w:lang w:val="en-US"/>
        </w:rPr>
        <w:t xml:space="preserve">03 </w:t>
      </w:r>
      <w:r>
        <w:rPr>
          <w:sz w:val="22"/>
          <w:szCs w:val="22"/>
          <w:rtl w:val="0"/>
          <w:lang w:val="it-IT"/>
        </w:rPr>
        <w:t>PRELUDE IN G una melodia iniziale in 6/8 e sospesa nel modo lidio lascia presto il passo alla citazione ripetitiva della prima cellula dei Coltrante changes, con un cambio di metro</w:t>
      </w:r>
      <w:r>
        <w:rPr>
          <w:sz w:val="22"/>
          <w:szCs w:val="22"/>
          <w:rtl w:val="0"/>
          <w:lang w:val="en-US"/>
        </w:rPr>
        <w:t xml:space="preserve"> che oscilla tra il tre e il quattro.</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after="120" w:line="240" w:lineRule="auto"/>
        <w:ind w:left="0" w:right="0" w:firstLine="0"/>
        <w:jc w:val="left"/>
        <w:rPr>
          <w:sz w:val="22"/>
          <w:szCs w:val="22"/>
          <w:rtl w:val="0"/>
        </w:rPr>
      </w:pPr>
      <w:r>
        <w:rPr>
          <w:sz w:val="22"/>
          <w:szCs w:val="22"/>
          <w:rtl w:val="0"/>
          <w:lang w:val="en-US"/>
        </w:rPr>
        <w:t xml:space="preserve">04 </w:t>
      </w:r>
      <w:r>
        <w:rPr>
          <w:sz w:val="22"/>
          <w:szCs w:val="22"/>
          <w:rtl w:val="0"/>
          <w:lang w:val="de-DE"/>
        </w:rPr>
        <w:t>UN BEL D</w:t>
      </w:r>
      <w:r>
        <w:rPr>
          <w:sz w:val="22"/>
          <w:szCs w:val="22"/>
          <w:rtl w:val="0"/>
        </w:rPr>
        <w:t xml:space="preserve">Ì </w:t>
      </w:r>
      <w:r>
        <w:rPr>
          <w:sz w:val="22"/>
          <w:szCs w:val="22"/>
          <w:rtl w:val="0"/>
          <w:lang w:val="it-IT"/>
        </w:rPr>
        <w:t>Lo struggente tema pucciniano, introdotto da accordi dissonanti ed effetti sonori del contrabbasso, si trasforma in una ballad con la sezione del bridge dal sapore mediorientale, una testimonianza per le tante donne arabe abbandonate come Cio-Cio-San al loro destino</w:t>
      </w:r>
      <w:r>
        <w:rPr>
          <w:sz w:val="22"/>
          <w:szCs w:val="22"/>
          <w:rtl w:val="0"/>
          <w:lang w:val="en-US"/>
        </w:rPr>
        <w:t>.</w:t>
      </w:r>
      <w:r>
        <w:rPr>
          <w:sz w:val="22"/>
          <w:szCs w:val="22"/>
          <w:rtl w:val="0"/>
        </w:rPr>
        <w:t>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after="120" w:line="240" w:lineRule="auto"/>
        <w:ind w:left="0" w:right="0" w:firstLine="0"/>
        <w:jc w:val="left"/>
        <w:rPr>
          <w:sz w:val="22"/>
          <w:szCs w:val="22"/>
          <w:rtl w:val="0"/>
        </w:rPr>
      </w:pPr>
      <w:r>
        <w:rPr>
          <w:sz w:val="22"/>
          <w:szCs w:val="22"/>
          <w:rtl w:val="0"/>
          <w:lang w:val="en-US"/>
        </w:rPr>
        <w:t xml:space="preserve">05 </w:t>
      </w:r>
      <w:r>
        <w:rPr>
          <w:sz w:val="22"/>
          <w:szCs w:val="22"/>
          <w:rtl w:val="0"/>
          <w:lang w:val="it-IT"/>
        </w:rPr>
        <w:t xml:space="preserve">HYMN un corale ritmico che muta progressivamente in un interplay di linee spigolose e dissonanti </w:t>
      </w:r>
      <w:r>
        <w:rPr>
          <w:sz w:val="22"/>
          <w:szCs w:val="22"/>
          <w:rtl w:val="0"/>
          <w:lang w:val="en-US"/>
        </w:rPr>
        <w:t xml:space="preserve">nella ritmica e negli accordi </w:t>
      </w:r>
      <w:r>
        <w:rPr>
          <w:sz w:val="22"/>
          <w:szCs w:val="22"/>
          <w:rtl w:val="0"/>
          <w:lang w:val="it-IT"/>
        </w:rPr>
        <w:t>fino a rientrare nei ranghi e ricomporsi nel tema.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after="120" w:line="240" w:lineRule="auto"/>
        <w:ind w:left="0" w:right="0" w:firstLine="0"/>
        <w:jc w:val="left"/>
        <w:rPr>
          <w:sz w:val="22"/>
          <w:szCs w:val="22"/>
          <w:rtl w:val="0"/>
        </w:rPr>
      </w:pPr>
      <w:r>
        <w:rPr>
          <w:sz w:val="22"/>
          <w:szCs w:val="22"/>
          <w:rtl w:val="0"/>
          <w:lang w:val="en-US"/>
        </w:rPr>
        <w:t xml:space="preserve">06 </w:t>
      </w:r>
      <w:r>
        <w:rPr>
          <w:sz w:val="22"/>
          <w:szCs w:val="22"/>
          <w:rtl w:val="0"/>
          <w:lang w:val="en-US"/>
        </w:rPr>
        <w:t xml:space="preserve">LILA </w:t>
      </w:r>
      <w:r>
        <w:rPr>
          <w:sz w:val="22"/>
          <w:szCs w:val="22"/>
          <w:rtl w:val="0"/>
          <w:lang w:val="en-US"/>
        </w:rPr>
        <w:t xml:space="preserve">prende spunto dalla </w:t>
      </w:r>
      <w:r>
        <w:rPr>
          <w:sz w:val="22"/>
          <w:szCs w:val="22"/>
          <w:rtl w:val="0"/>
          <w:lang w:val="it-IT"/>
        </w:rPr>
        <w:t>melodia di una tradizionale ninna nanna ucraina. Narra del dramma della guerra attuale e della mamma e di un bimbo che stenta ad addormentarsi tra lo scoppio di bombe sempre pi</w:t>
      </w:r>
      <w:r>
        <w:rPr>
          <w:sz w:val="22"/>
          <w:szCs w:val="22"/>
          <w:rtl w:val="0"/>
          <w:lang w:val="it-IT"/>
        </w:rPr>
        <w:t xml:space="preserve">ù </w:t>
      </w:r>
      <w:r>
        <w:rPr>
          <w:sz w:val="22"/>
          <w:szCs w:val="22"/>
          <w:rtl w:val="0"/>
          <w:lang w:val="it-IT"/>
        </w:rPr>
        <w:t>vicine.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after="120" w:line="240" w:lineRule="auto"/>
        <w:ind w:left="0" w:right="0" w:firstLine="0"/>
        <w:jc w:val="left"/>
        <w:rPr>
          <w:sz w:val="22"/>
          <w:szCs w:val="22"/>
          <w:rtl w:val="0"/>
        </w:rPr>
      </w:pPr>
      <w:r>
        <w:rPr>
          <w:sz w:val="22"/>
          <w:szCs w:val="22"/>
          <w:rtl w:val="0"/>
          <w:lang w:val="en-US"/>
        </w:rPr>
        <w:t xml:space="preserve">07 </w:t>
      </w:r>
      <w:r>
        <w:rPr>
          <w:sz w:val="22"/>
          <w:szCs w:val="22"/>
          <w:rtl w:val="0"/>
          <w:lang w:val="it-IT"/>
        </w:rPr>
        <w:t>ICARUS si ispira alle vicende dell</w:t>
      </w:r>
      <w:r>
        <w:rPr>
          <w:sz w:val="22"/>
          <w:szCs w:val="22"/>
          <w:rtl w:val="1"/>
        </w:rPr>
        <w:t>’</w:t>
      </w:r>
      <w:r>
        <w:rPr>
          <w:sz w:val="22"/>
          <w:szCs w:val="22"/>
          <w:rtl w:val="0"/>
          <w:lang w:val="it-IT"/>
        </w:rPr>
        <w:t>omonimo carattere della mitologia greca, figlio di Dedalo e Naucrate. Si presenta con due parti distinte e bifronti: un tema labirintico con l</w:t>
      </w:r>
      <w:r>
        <w:rPr>
          <w:sz w:val="22"/>
          <w:szCs w:val="22"/>
          <w:rtl w:val="1"/>
        </w:rPr>
        <w:t>’</w:t>
      </w:r>
      <w:r>
        <w:rPr>
          <w:sz w:val="22"/>
          <w:szCs w:val="22"/>
          <w:rtl w:val="0"/>
          <w:lang w:val="it-IT"/>
        </w:rPr>
        <w:t>ostinato del basso e del pianoforte in unisono e una parte improvvisativa che si sviluppa con il volo liberatorio di linee e armonie dispiegate.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after="120" w:line="240" w:lineRule="auto"/>
        <w:ind w:left="0" w:right="0" w:firstLine="0"/>
        <w:jc w:val="left"/>
        <w:rPr>
          <w:sz w:val="22"/>
          <w:szCs w:val="22"/>
          <w:rtl w:val="0"/>
        </w:rPr>
      </w:pPr>
      <w:r>
        <w:rPr>
          <w:sz w:val="22"/>
          <w:szCs w:val="22"/>
          <w:rtl w:val="0"/>
          <w:lang w:val="en-US"/>
        </w:rPr>
        <w:t xml:space="preserve">08 </w:t>
      </w:r>
      <w:r>
        <w:rPr>
          <w:sz w:val="22"/>
          <w:szCs w:val="22"/>
          <w:rtl w:val="0"/>
          <w:lang w:val="de-DE"/>
        </w:rPr>
        <w:t xml:space="preserve">NIENTE </w:t>
      </w:r>
      <w:r>
        <w:rPr>
          <w:sz w:val="22"/>
          <w:szCs w:val="22"/>
          <w:rtl w:val="0"/>
          <w:lang w:val="it-IT"/>
        </w:rPr>
        <w:t xml:space="preserve">è </w:t>
      </w:r>
      <w:r>
        <w:rPr>
          <w:sz w:val="22"/>
          <w:szCs w:val="22"/>
          <w:rtl w:val="0"/>
          <w:lang w:val="it-IT"/>
        </w:rPr>
        <w:t>un brano che nasce impromptu in studio. Tra una take e l</w:t>
      </w:r>
      <w:r>
        <w:rPr>
          <w:sz w:val="22"/>
          <w:szCs w:val="22"/>
          <w:rtl w:val="1"/>
        </w:rPr>
        <w:t>’</w:t>
      </w:r>
      <w:r>
        <w:rPr>
          <w:sz w:val="22"/>
          <w:szCs w:val="22"/>
          <w:rtl w:val="0"/>
          <w:lang w:val="it-IT"/>
        </w:rPr>
        <w:t>altra, Alessandro prova un groove con la batteria a cui io e Stefano ci uniamo, sperimentando una progressione armonica su un tema partorito al momento.</w:t>
      </w:r>
      <w:r>
        <w:rPr>
          <w:sz w:val="22"/>
          <w:szCs w:val="22"/>
          <w:rtl w:val="0"/>
        </w:rPr>
        <w:t xml:space="preserve">  </w:t>
      </w:r>
      <w:r>
        <w:rPr>
          <w:sz w:val="22"/>
          <w:szCs w:val="22"/>
          <w:rtl w:val="0"/>
        </w:rPr>
        <w:t>E</w:t>
      </w:r>
      <w:r>
        <w:rPr>
          <w:sz w:val="22"/>
          <w:szCs w:val="22"/>
          <w:rtl w:val="0"/>
        </w:rPr>
        <w:t xml:space="preserve">… </w:t>
      </w:r>
      <w:r>
        <w:rPr>
          <w:sz w:val="22"/>
          <w:szCs w:val="22"/>
          <w:rtl w:val="0"/>
          <w:lang w:val="it-IT"/>
        </w:rPr>
        <w:t>niente. Buona la prima (e l</w:t>
      </w:r>
      <w:r>
        <w:rPr>
          <w:sz w:val="22"/>
          <w:szCs w:val="22"/>
          <w:rtl w:val="1"/>
        </w:rPr>
        <w:t>’</w:t>
      </w:r>
      <w:r>
        <w:rPr>
          <w:sz w:val="22"/>
          <w:szCs w:val="22"/>
          <w:rtl w:val="0"/>
          <w:lang w:val="it-IT"/>
        </w:rPr>
        <w:t>unica).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after="120" w:line="240" w:lineRule="auto"/>
        <w:ind w:left="0" w:right="0" w:firstLine="0"/>
        <w:jc w:val="left"/>
        <w:rPr>
          <w:rtl w:val="0"/>
        </w:rPr>
      </w:pPr>
      <w:r>
        <w:rPr>
          <w:sz w:val="22"/>
          <w:szCs w:val="22"/>
          <w:rtl w:val="0"/>
          <w:lang w:val="en-US"/>
        </w:rPr>
        <w:t xml:space="preserve">09 </w:t>
      </w:r>
      <w:r>
        <w:rPr>
          <w:sz w:val="22"/>
          <w:szCs w:val="22"/>
          <w:rtl w:val="0"/>
          <w:lang w:val="it-IT"/>
        </w:rPr>
        <w:t>VOYAGE rappresenta la condizione del viaggiare, anche musicale, che oscilla sempre tra la polarit</w:t>
      </w:r>
      <w:r>
        <w:rPr>
          <w:sz w:val="22"/>
          <w:szCs w:val="22"/>
          <w:rtl w:val="0"/>
        </w:rPr>
        <w:t xml:space="preserve">à </w:t>
      </w:r>
      <w:r>
        <w:rPr>
          <w:sz w:val="22"/>
          <w:szCs w:val="22"/>
          <w:rtl w:val="0"/>
          <w:lang w:val="it-IT"/>
        </w:rPr>
        <w:t>di due forze incoercibili: il restare (in un posto e in un genere) e la spinta irrazionale a partire e ad esplorare paesaggi e generi nuovi.</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